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B3" w:rsidRDefault="000148B3" w:rsidP="000148B3">
      <w:pPr>
        <w:tabs>
          <w:tab w:val="left" w:pos="426"/>
        </w:tabs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inline distT="0" distB="0" distL="0" distR="0">
            <wp:extent cx="1949450" cy="1949450"/>
            <wp:effectExtent l="19050" t="0" r="0" b="0"/>
            <wp:docPr id="1" name="Picture 1" descr="C:\Users\User\Documents\viber 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viber image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80" cy="19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2E5B" w:rsidRDefault="006D2E5B" w:rsidP="000148B3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БИОГРАФИЯ</w:t>
      </w:r>
      <w:r w:rsidR="000148B3">
        <w:rPr>
          <w:sz w:val="24"/>
          <w:szCs w:val="24"/>
        </w:rPr>
        <w:t xml:space="preserve">  </w:t>
      </w:r>
      <w:r>
        <w:rPr>
          <w:sz w:val="24"/>
          <w:szCs w:val="24"/>
        </w:rPr>
        <w:t>НА</w:t>
      </w:r>
      <w:r w:rsidR="000148B3">
        <w:rPr>
          <w:sz w:val="24"/>
          <w:szCs w:val="24"/>
        </w:rPr>
        <w:t xml:space="preserve">  </w:t>
      </w:r>
      <w:r>
        <w:rPr>
          <w:sz w:val="24"/>
          <w:szCs w:val="24"/>
        </w:rPr>
        <w:t>НИКОЛА ЗАФИРОВ ЗАХАРИЕВ</w:t>
      </w:r>
    </w:p>
    <w:p w:rsidR="00F04058" w:rsidRPr="00F04058" w:rsidRDefault="00F04058" w:rsidP="000148B3">
      <w:pPr>
        <w:tabs>
          <w:tab w:val="left" w:pos="426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Тел: 0888 704734  Поща: </w:t>
      </w:r>
      <w:r>
        <w:rPr>
          <w:sz w:val="24"/>
          <w:szCs w:val="24"/>
          <w:lang w:val="en-US"/>
        </w:rPr>
        <w:t>zaharievnz@abv.bg</w:t>
      </w:r>
    </w:p>
    <w:p w:rsidR="006D2E5B" w:rsidRDefault="006D2E5B" w:rsidP="006D2E5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Роден в гр. Варна на 22.04.1978г.</w:t>
      </w:r>
    </w:p>
    <w:p w:rsidR="006D2E5B" w:rsidRPr="002D269F" w:rsidRDefault="006D2E5B" w:rsidP="006D2E5B">
      <w:pPr>
        <w:tabs>
          <w:tab w:val="left" w:pos="426"/>
        </w:tabs>
        <w:rPr>
          <w:sz w:val="24"/>
          <w:szCs w:val="24"/>
          <w:u w:val="single"/>
        </w:rPr>
      </w:pPr>
      <w:r w:rsidRPr="002D269F">
        <w:rPr>
          <w:sz w:val="24"/>
          <w:szCs w:val="24"/>
          <w:u w:val="single"/>
        </w:rPr>
        <w:t>Средно образование:</w:t>
      </w:r>
    </w:p>
    <w:p w:rsidR="006D2E5B" w:rsidRDefault="006D2E5B" w:rsidP="006D2E5B">
      <w:pPr>
        <w:tabs>
          <w:tab w:val="left" w:pos="426"/>
        </w:tabs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ЕГ Фр.</w:t>
      </w:r>
      <w:r w:rsidR="00EB7BE9">
        <w:rPr>
          <w:sz w:val="24"/>
          <w:szCs w:val="24"/>
        </w:rPr>
        <w:t xml:space="preserve"> </w:t>
      </w:r>
      <w:r>
        <w:rPr>
          <w:sz w:val="24"/>
          <w:szCs w:val="24"/>
        </w:rPr>
        <w:t>Жолио Кюри гр.</w:t>
      </w:r>
      <w:proofErr w:type="gramEnd"/>
      <w:r w:rsidR="00EB7B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Варна с испански и английски език. </w:t>
      </w:r>
    </w:p>
    <w:p w:rsidR="006D2E5B" w:rsidRPr="002D269F" w:rsidRDefault="006D2E5B" w:rsidP="006D2E5B">
      <w:pPr>
        <w:tabs>
          <w:tab w:val="left" w:pos="426"/>
        </w:tabs>
        <w:rPr>
          <w:sz w:val="24"/>
          <w:szCs w:val="24"/>
          <w:u w:val="single"/>
        </w:rPr>
      </w:pPr>
      <w:r w:rsidRPr="002D269F">
        <w:rPr>
          <w:sz w:val="24"/>
          <w:szCs w:val="24"/>
          <w:u w:val="single"/>
        </w:rPr>
        <w:t>Висше:</w:t>
      </w:r>
    </w:p>
    <w:p w:rsidR="006D2E5B" w:rsidRDefault="006D2E5B" w:rsidP="006D2E5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ВСУ Черноризец Храбър Варна - МИО- Международни финанси- Бакалавър</w:t>
      </w:r>
    </w:p>
    <w:p w:rsidR="006D2E5B" w:rsidRDefault="006D2E5B" w:rsidP="006D2E5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Икономически Университет Варна – Икономика на строителството - Магистър</w:t>
      </w:r>
    </w:p>
    <w:p w:rsidR="006D2E5B" w:rsidRDefault="00CD5331" w:rsidP="006D2E5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Обвързан</w:t>
      </w:r>
      <w:r w:rsidR="006D2E5B">
        <w:rPr>
          <w:sz w:val="24"/>
          <w:szCs w:val="24"/>
        </w:rPr>
        <w:t xml:space="preserve"> с две деца.</w:t>
      </w:r>
    </w:p>
    <w:p w:rsidR="006D2E5B" w:rsidRPr="002D269F" w:rsidRDefault="006D2E5B" w:rsidP="006D2E5B">
      <w:pPr>
        <w:tabs>
          <w:tab w:val="left" w:pos="426"/>
        </w:tabs>
        <w:rPr>
          <w:sz w:val="24"/>
          <w:szCs w:val="24"/>
          <w:u w:val="single"/>
        </w:rPr>
      </w:pPr>
      <w:r w:rsidRPr="002D269F">
        <w:rPr>
          <w:sz w:val="24"/>
          <w:szCs w:val="24"/>
          <w:u w:val="single"/>
        </w:rPr>
        <w:t>Професионално развитие:</w:t>
      </w:r>
    </w:p>
    <w:p w:rsidR="0041191D" w:rsidRDefault="0041191D" w:rsidP="006D2E5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Изключително</w:t>
      </w:r>
      <w:r w:rsidR="006D2E5B">
        <w:rPr>
          <w:sz w:val="24"/>
          <w:szCs w:val="24"/>
        </w:rPr>
        <w:t xml:space="preserve"> в частния сектор. </w:t>
      </w:r>
    </w:p>
    <w:p w:rsidR="0041191D" w:rsidRDefault="002D269F" w:rsidP="006D2E5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Семеен бизнес в сф</w:t>
      </w:r>
      <w:r w:rsidR="0041191D">
        <w:rPr>
          <w:sz w:val="24"/>
          <w:szCs w:val="24"/>
        </w:rPr>
        <w:t>ерата на търговията.</w:t>
      </w:r>
    </w:p>
    <w:p w:rsidR="0041191D" w:rsidRDefault="006D2E5B" w:rsidP="006D2E5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Опит в застраховането – общо и живото</w:t>
      </w:r>
      <w:r w:rsidR="002D269F">
        <w:rPr>
          <w:sz w:val="24"/>
          <w:szCs w:val="24"/>
        </w:rPr>
        <w:t>застраховане</w:t>
      </w:r>
      <w:r>
        <w:rPr>
          <w:sz w:val="24"/>
          <w:szCs w:val="24"/>
        </w:rPr>
        <w:t>.</w:t>
      </w:r>
    </w:p>
    <w:p w:rsidR="006D2E5B" w:rsidRDefault="006D2E5B" w:rsidP="006D2E5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Управл</w:t>
      </w:r>
      <w:r w:rsidR="002D269F">
        <w:rPr>
          <w:sz w:val="24"/>
          <w:szCs w:val="24"/>
        </w:rPr>
        <w:t>ение на имоти</w:t>
      </w:r>
      <w:r>
        <w:rPr>
          <w:sz w:val="24"/>
          <w:szCs w:val="24"/>
        </w:rPr>
        <w:t>, контрол на инвестиционния процес при изграждане на сгради до 3-та категория.</w:t>
      </w:r>
      <w:r w:rsidR="0041191D">
        <w:rPr>
          <w:sz w:val="24"/>
          <w:szCs w:val="24"/>
        </w:rPr>
        <w:t xml:space="preserve"> </w:t>
      </w:r>
    </w:p>
    <w:p w:rsidR="006D2E5B" w:rsidRPr="002D269F" w:rsidRDefault="0041191D" w:rsidP="006D2E5B">
      <w:pPr>
        <w:tabs>
          <w:tab w:val="left" w:pos="426"/>
        </w:tabs>
        <w:rPr>
          <w:sz w:val="24"/>
          <w:szCs w:val="24"/>
          <w:u w:val="single"/>
        </w:rPr>
      </w:pPr>
      <w:r w:rsidRPr="002D269F">
        <w:rPr>
          <w:sz w:val="24"/>
          <w:szCs w:val="24"/>
          <w:u w:val="single"/>
        </w:rPr>
        <w:t>Интереси:</w:t>
      </w:r>
    </w:p>
    <w:p w:rsidR="0041191D" w:rsidRDefault="0041191D" w:rsidP="006D2E5B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Капиталови пазари, зелени технологии, инвестиции в строителство и продажба на имоти, застрахователен пазар и регулации, политика, законодателство.</w:t>
      </w:r>
    </w:p>
    <w:p w:rsidR="0041191D" w:rsidRDefault="0041191D" w:rsidP="006D2E5B">
      <w:pPr>
        <w:tabs>
          <w:tab w:val="left" w:pos="426"/>
        </w:tabs>
        <w:rPr>
          <w:sz w:val="24"/>
          <w:szCs w:val="24"/>
        </w:rPr>
      </w:pPr>
    </w:p>
    <w:p w:rsidR="0041191D" w:rsidRPr="002D269F" w:rsidRDefault="0041191D" w:rsidP="006D2E5B">
      <w:pPr>
        <w:tabs>
          <w:tab w:val="left" w:pos="426"/>
        </w:tabs>
        <w:rPr>
          <w:sz w:val="24"/>
          <w:szCs w:val="24"/>
          <w:u w:val="single"/>
        </w:rPr>
      </w:pPr>
      <w:r w:rsidRPr="002D269F">
        <w:rPr>
          <w:sz w:val="24"/>
          <w:szCs w:val="24"/>
          <w:u w:val="single"/>
        </w:rPr>
        <w:t>Политически опит:</w:t>
      </w:r>
    </w:p>
    <w:p w:rsidR="006D2E5B" w:rsidRPr="00F04058" w:rsidRDefault="0041191D" w:rsidP="006D2E5B">
      <w:pPr>
        <w:tabs>
          <w:tab w:val="left" w:pos="426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През периода 2013/2014г. </w:t>
      </w:r>
      <w:r w:rsidR="002D269F">
        <w:rPr>
          <w:sz w:val="24"/>
          <w:szCs w:val="24"/>
        </w:rPr>
        <w:t>общински председател на ПП Глас Народен.</w:t>
      </w:r>
    </w:p>
    <w:sectPr w:rsidR="006D2E5B" w:rsidRPr="00F04058" w:rsidSect="006C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D2E5B"/>
    <w:rsid w:val="000148B3"/>
    <w:rsid w:val="002D269F"/>
    <w:rsid w:val="0041191D"/>
    <w:rsid w:val="00626A05"/>
    <w:rsid w:val="006C1533"/>
    <w:rsid w:val="006D2E5B"/>
    <w:rsid w:val="00911E43"/>
    <w:rsid w:val="00987EBB"/>
    <w:rsid w:val="009F4F2F"/>
    <w:rsid w:val="00CD5331"/>
    <w:rsid w:val="00EB7BE9"/>
    <w:rsid w:val="00F0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2017-07-16T12:00:00Z</dcterms:created>
  <dcterms:modified xsi:type="dcterms:W3CDTF">2017-07-16T12:53:00Z</dcterms:modified>
</cp:coreProperties>
</file>